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45DA" w:rsidRPr="0015215F" w:rsidRDefault="00B6511C">
      <w:pPr>
        <w:rPr>
          <w:sz w:val="28"/>
          <w:szCs w:val="28"/>
          <w:rtl/>
        </w:rPr>
      </w:pPr>
      <w:r w:rsidRPr="0015215F">
        <w:rPr>
          <w:rFonts w:hint="cs"/>
          <w:sz w:val="28"/>
          <w:szCs w:val="28"/>
          <w:rtl/>
        </w:rPr>
        <w:t>خدایا عاشق من باش، تو این روزای تنهایی</w:t>
      </w:r>
    </w:p>
    <w:p w:rsidR="00B6511C" w:rsidRPr="0015215F" w:rsidRDefault="00B6511C">
      <w:pPr>
        <w:rPr>
          <w:sz w:val="28"/>
          <w:szCs w:val="28"/>
          <w:rtl/>
        </w:rPr>
      </w:pPr>
      <w:r w:rsidRPr="0015215F">
        <w:rPr>
          <w:rFonts w:hint="cs"/>
          <w:sz w:val="28"/>
          <w:szCs w:val="28"/>
          <w:rtl/>
        </w:rPr>
        <w:t xml:space="preserve">بذار </w:t>
      </w:r>
      <w:r w:rsidR="00775C86">
        <w:rPr>
          <w:rFonts w:hint="cs"/>
          <w:sz w:val="28"/>
          <w:szCs w:val="28"/>
          <w:rtl/>
        </w:rPr>
        <w:t>حسّت کنم عشقم، بگو هر لحظه اینجا</w:t>
      </w:r>
      <w:r w:rsidRPr="0015215F">
        <w:rPr>
          <w:rFonts w:hint="cs"/>
          <w:sz w:val="28"/>
          <w:szCs w:val="28"/>
          <w:rtl/>
        </w:rPr>
        <w:t>یی</w:t>
      </w:r>
    </w:p>
    <w:p w:rsidR="00B6511C" w:rsidRPr="0015215F" w:rsidRDefault="00B6511C">
      <w:pPr>
        <w:rPr>
          <w:sz w:val="28"/>
          <w:szCs w:val="28"/>
          <w:rtl/>
        </w:rPr>
      </w:pPr>
      <w:r w:rsidRPr="0015215F">
        <w:rPr>
          <w:rFonts w:hint="cs"/>
          <w:sz w:val="28"/>
          <w:szCs w:val="28"/>
          <w:rtl/>
        </w:rPr>
        <w:t>خد</w:t>
      </w:r>
      <w:r w:rsidR="00970553" w:rsidRPr="0015215F">
        <w:rPr>
          <w:rFonts w:hint="cs"/>
          <w:sz w:val="28"/>
          <w:szCs w:val="28"/>
          <w:rtl/>
        </w:rPr>
        <w:t>ایا با منی اما، هنوزم قلب من تنهاست</w:t>
      </w:r>
    </w:p>
    <w:p w:rsidR="00B6511C" w:rsidRDefault="00970553">
      <w:pPr>
        <w:rPr>
          <w:sz w:val="28"/>
          <w:szCs w:val="28"/>
          <w:rtl/>
        </w:rPr>
      </w:pPr>
      <w:r w:rsidRPr="0015215F">
        <w:rPr>
          <w:rFonts w:hint="cs"/>
          <w:sz w:val="28"/>
          <w:szCs w:val="28"/>
          <w:rtl/>
        </w:rPr>
        <w:t>نذار تو ذهن من جا شه که اینجا آخر دنیاست</w:t>
      </w:r>
    </w:p>
    <w:p w:rsidR="00775C86" w:rsidRDefault="00775C86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سکوت لحظه های من پر از ترس و پر از غصه ست</w:t>
      </w:r>
    </w:p>
    <w:p w:rsidR="008D76FF" w:rsidRDefault="008D76FF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تو که باشی کنار من ،همه اینا فقط قصه ست</w:t>
      </w:r>
    </w:p>
    <w:p w:rsidR="008D76FF" w:rsidRDefault="008D76FF">
      <w:pPr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دلم در گیر احساسِ</w:t>
      </w:r>
      <w:r w:rsidR="004D1097">
        <w:rPr>
          <w:rFonts w:hint="cs"/>
          <w:sz w:val="28"/>
          <w:szCs w:val="28"/>
          <w:rtl/>
        </w:rPr>
        <w:t>ه</w:t>
      </w:r>
      <w:r>
        <w:rPr>
          <w:rFonts w:hint="cs"/>
          <w:sz w:val="28"/>
          <w:szCs w:val="28"/>
          <w:rtl/>
        </w:rPr>
        <w:t xml:space="preserve"> که با تو همنشین باشه</w:t>
      </w:r>
    </w:p>
    <w:p w:rsidR="008D76FF" w:rsidRDefault="008D76FF">
      <w:pPr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بیا پر کن منو از عشق، که دنیات تو دلم جا شه</w:t>
      </w:r>
    </w:p>
    <w:p w:rsidR="008D76FF" w:rsidRDefault="00D12E8A">
      <w:pPr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بدون هر لحظه که میاد دلم عشق تو رو می خواد</w:t>
      </w:r>
    </w:p>
    <w:p w:rsidR="00D12E8A" w:rsidRDefault="001A79F3">
      <w:pPr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به هر کس که رسیدم من، نشونیه تو رو می داد</w:t>
      </w:r>
    </w:p>
    <w:p w:rsidR="001A79F3" w:rsidRDefault="006E0F4A">
      <w:pPr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خدایا عاشق من باش</w:t>
      </w:r>
    </w:p>
    <w:p w:rsidR="008D76FF" w:rsidRDefault="008D76FF">
      <w:pPr>
        <w:rPr>
          <w:sz w:val="28"/>
          <w:szCs w:val="28"/>
          <w:rtl/>
        </w:rPr>
      </w:pPr>
    </w:p>
    <w:p w:rsidR="00775C86" w:rsidRPr="0015215F" w:rsidRDefault="00775C86">
      <w:pPr>
        <w:rPr>
          <w:sz w:val="28"/>
          <w:szCs w:val="28"/>
          <w:rtl/>
        </w:rPr>
      </w:pPr>
    </w:p>
    <w:p w:rsidR="00970553" w:rsidRDefault="00970553">
      <w:pPr>
        <w:rPr>
          <w:sz w:val="28"/>
          <w:szCs w:val="28"/>
          <w:rtl/>
        </w:rPr>
      </w:pPr>
    </w:p>
    <w:p w:rsidR="00250C2C" w:rsidRDefault="00250C2C">
      <w:pPr>
        <w:rPr>
          <w:sz w:val="28"/>
          <w:szCs w:val="28"/>
          <w:rtl/>
        </w:rPr>
      </w:pPr>
    </w:p>
    <w:p w:rsidR="00250C2C" w:rsidRDefault="00250C2C">
      <w:pPr>
        <w:rPr>
          <w:sz w:val="28"/>
          <w:szCs w:val="28"/>
          <w:rtl/>
        </w:rPr>
      </w:pPr>
    </w:p>
    <w:p w:rsidR="00250C2C" w:rsidRDefault="00250C2C">
      <w:pPr>
        <w:rPr>
          <w:sz w:val="28"/>
          <w:szCs w:val="28"/>
          <w:rtl/>
        </w:rPr>
      </w:pPr>
    </w:p>
    <w:p w:rsidR="00250C2C" w:rsidRDefault="00250C2C">
      <w:pPr>
        <w:rPr>
          <w:sz w:val="28"/>
          <w:szCs w:val="28"/>
          <w:rtl/>
        </w:rPr>
      </w:pPr>
    </w:p>
    <w:p w:rsidR="00250C2C" w:rsidRDefault="00250C2C">
      <w:pPr>
        <w:rPr>
          <w:sz w:val="28"/>
          <w:szCs w:val="28"/>
          <w:rtl/>
        </w:rPr>
      </w:pPr>
    </w:p>
    <w:p w:rsidR="00250C2C" w:rsidRDefault="00250C2C">
      <w:pPr>
        <w:rPr>
          <w:sz w:val="28"/>
          <w:szCs w:val="28"/>
          <w:rtl/>
        </w:rPr>
      </w:pPr>
    </w:p>
    <w:p w:rsidR="00250C2C" w:rsidRDefault="00250C2C">
      <w:pPr>
        <w:rPr>
          <w:sz w:val="28"/>
          <w:szCs w:val="28"/>
          <w:rtl/>
        </w:rPr>
      </w:pPr>
    </w:p>
    <w:p w:rsidR="00250C2C" w:rsidRDefault="00250C2C">
      <w:pPr>
        <w:rPr>
          <w:sz w:val="28"/>
          <w:szCs w:val="28"/>
          <w:rtl/>
        </w:rPr>
      </w:pPr>
    </w:p>
    <w:p w:rsidR="00250C2C" w:rsidRDefault="00250C2C">
      <w:pPr>
        <w:rPr>
          <w:sz w:val="28"/>
          <w:szCs w:val="28"/>
          <w:rtl/>
        </w:rPr>
      </w:pPr>
    </w:p>
    <w:p w:rsidR="00250C2C" w:rsidRDefault="00250C2C">
      <w:pPr>
        <w:rPr>
          <w:sz w:val="28"/>
          <w:szCs w:val="28"/>
          <w:rtl/>
        </w:rPr>
      </w:pPr>
    </w:p>
    <w:p w:rsidR="00250C2C" w:rsidRDefault="00250C2C">
      <w:pPr>
        <w:rPr>
          <w:sz w:val="28"/>
          <w:szCs w:val="28"/>
          <w:rtl/>
        </w:rPr>
      </w:pPr>
    </w:p>
    <w:p w:rsidR="00250C2C" w:rsidRPr="0015215F" w:rsidRDefault="00250C2C">
      <w:p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شعر از امین کلهر</w:t>
      </w:r>
      <w:bookmarkStart w:id="0" w:name="_GoBack"/>
      <w:bookmarkEnd w:id="0"/>
    </w:p>
    <w:sectPr w:rsidR="00250C2C" w:rsidRPr="0015215F" w:rsidSect="00250C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pgBorders w:offsetFrom="page">
        <w:top w:val="holly" w:sz="14" w:space="24" w:color="auto"/>
        <w:left w:val="holly" w:sz="14" w:space="24" w:color="auto"/>
        <w:bottom w:val="holly" w:sz="14" w:space="24" w:color="auto"/>
        <w:right w:val="holly" w:sz="1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0DEC" w:rsidRDefault="00D30DEC" w:rsidP="00EA36FB">
      <w:pPr>
        <w:spacing w:after="0" w:line="240" w:lineRule="auto"/>
      </w:pPr>
      <w:r>
        <w:separator/>
      </w:r>
    </w:p>
  </w:endnote>
  <w:endnote w:type="continuationSeparator" w:id="0">
    <w:p w:rsidR="00D30DEC" w:rsidRDefault="00D30DEC" w:rsidP="00EA36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36FB" w:rsidRDefault="00EA36F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36FB" w:rsidRDefault="00EA36F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36FB" w:rsidRDefault="00EA36F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0DEC" w:rsidRDefault="00D30DEC" w:rsidP="00EA36FB">
      <w:pPr>
        <w:spacing w:after="0" w:line="240" w:lineRule="auto"/>
      </w:pPr>
      <w:r>
        <w:separator/>
      </w:r>
    </w:p>
  </w:footnote>
  <w:footnote w:type="continuationSeparator" w:id="0">
    <w:p w:rsidR="00D30DEC" w:rsidRDefault="00D30DEC" w:rsidP="00EA36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36FB" w:rsidRDefault="00EA36F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1172843281"/>
      <w:docPartObj>
        <w:docPartGallery w:val="Watermarks"/>
        <w:docPartUnique/>
      </w:docPartObj>
    </w:sdtPr>
    <w:sdtContent>
      <w:p w:rsidR="00EA36FB" w:rsidRDefault="00EA36FB">
        <w:pPr>
          <w:pStyle w:val="Header"/>
        </w:pPr>
        <w:r>
          <w:rPr>
            <w:noProof/>
            <w:lang w:bidi="ar-SA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017544" o:spid="_x0000_s2049" type="#_x0000_t136" style="position:absolute;left:0;text-align:left;margin-left:0;margin-top:0;width:499.95pt;height:136.3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AMIN KALHOR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36FB" w:rsidRDefault="00EA36F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11C"/>
    <w:rsid w:val="0015215F"/>
    <w:rsid w:val="001A79F3"/>
    <w:rsid w:val="00250C2C"/>
    <w:rsid w:val="003A6590"/>
    <w:rsid w:val="004D1097"/>
    <w:rsid w:val="006E0F4A"/>
    <w:rsid w:val="00775C86"/>
    <w:rsid w:val="008D76FF"/>
    <w:rsid w:val="00970553"/>
    <w:rsid w:val="00B6511C"/>
    <w:rsid w:val="00D12E8A"/>
    <w:rsid w:val="00D30DEC"/>
    <w:rsid w:val="00E445DA"/>
    <w:rsid w:val="00EA3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  <w15:chartTrackingRefBased/>
  <w15:docId w15:val="{436EAF48-D04B-4915-B4F9-7E250C76C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A36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36FB"/>
  </w:style>
  <w:style w:type="paragraph" w:styleId="Footer">
    <w:name w:val="footer"/>
    <w:basedOn w:val="Normal"/>
    <w:link w:val="FooterChar"/>
    <w:uiPriority w:val="99"/>
    <w:unhideWhenUsed/>
    <w:rsid w:val="00EA36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36FB"/>
  </w:style>
  <w:style w:type="paragraph" w:styleId="BalloonText">
    <w:name w:val="Balloon Text"/>
    <w:basedOn w:val="Normal"/>
    <w:link w:val="BalloonTextChar"/>
    <w:uiPriority w:val="99"/>
    <w:semiHidden/>
    <w:unhideWhenUsed/>
    <w:rsid w:val="00250C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0C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NIMA</dc:creator>
  <cp:keywords/>
  <dc:description/>
  <cp:lastModifiedBy>AMIN</cp:lastModifiedBy>
  <cp:revision>7</cp:revision>
  <cp:lastPrinted>2021-08-25T11:02:00Z</cp:lastPrinted>
  <dcterms:created xsi:type="dcterms:W3CDTF">2020-12-10T16:18:00Z</dcterms:created>
  <dcterms:modified xsi:type="dcterms:W3CDTF">2021-08-25T11:03:00Z</dcterms:modified>
</cp:coreProperties>
</file>